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0A" w:rsidRDefault="00B4610A" w:rsidP="00B4610A">
      <w:pPr>
        <w:jc w:val="center"/>
        <w:rPr>
          <w:b/>
        </w:rPr>
      </w:pPr>
      <w:r>
        <w:rPr>
          <w:b/>
        </w:rPr>
        <w:t>POSITION DESCRIPTION</w:t>
      </w:r>
    </w:p>
    <w:p w:rsidR="00B4610A" w:rsidRDefault="00B4610A" w:rsidP="00B4610A">
      <w:pPr>
        <w:jc w:val="center"/>
        <w:rPr>
          <w:b/>
        </w:rPr>
      </w:pPr>
      <w:r>
        <w:rPr>
          <w:b/>
        </w:rPr>
        <w:t>CANAPI</w:t>
      </w:r>
    </w:p>
    <w:p w:rsidR="00B4610A" w:rsidRPr="00B4610A" w:rsidRDefault="00B4610A" w:rsidP="00B4610A">
      <w:pPr>
        <w:jc w:val="center"/>
        <w:rPr>
          <w:b/>
        </w:rPr>
      </w:pPr>
    </w:p>
    <w:p w:rsidR="00E56AC6" w:rsidRDefault="00E56AC6" w:rsidP="00E56AC6">
      <w:r>
        <w:rPr>
          <w:b/>
        </w:rPr>
        <w:t>POSITION TITLE</w:t>
      </w:r>
      <w:r w:rsidRPr="007B33E6">
        <w:rPr>
          <w:b/>
        </w:rPr>
        <w:t xml:space="preserve">: </w:t>
      </w:r>
      <w:r w:rsidRPr="007B33E6">
        <w:rPr>
          <w:b/>
        </w:rPr>
        <w:tab/>
      </w:r>
      <w:r w:rsidRPr="007B33E6">
        <w:rPr>
          <w:b/>
        </w:rPr>
        <w:tab/>
      </w:r>
      <w:r w:rsidR="00784D06">
        <w:t>Outreach Specialist</w:t>
      </w:r>
    </w:p>
    <w:p w:rsidR="00E56AC6" w:rsidRDefault="00E56AC6" w:rsidP="00E56AC6">
      <w:r>
        <w:rPr>
          <w:b/>
        </w:rPr>
        <w:t>REPORTS TO:</w:t>
      </w:r>
      <w:r>
        <w:rPr>
          <w:b/>
        </w:rPr>
        <w:tab/>
      </w:r>
      <w:r>
        <w:rPr>
          <w:b/>
        </w:rPr>
        <w:tab/>
      </w:r>
      <w:r w:rsidR="00784D06">
        <w:t>Director of Operations</w:t>
      </w:r>
    </w:p>
    <w:p w:rsidR="00F168C8" w:rsidRPr="009E024C" w:rsidRDefault="00F168C8" w:rsidP="00E56AC6">
      <w:r w:rsidRPr="00F168C8">
        <w:rPr>
          <w:b/>
        </w:rPr>
        <w:t>POSITION TYPE:</w:t>
      </w:r>
      <w:r>
        <w:tab/>
      </w:r>
      <w:r>
        <w:tab/>
        <w:t>Part-Time</w:t>
      </w:r>
    </w:p>
    <w:p w:rsidR="00E56AC6" w:rsidRPr="007B33E6" w:rsidRDefault="00E56AC6" w:rsidP="00E56AC6"/>
    <w:p w:rsidR="00E56AC6" w:rsidRDefault="00E56AC6" w:rsidP="00E56AC6">
      <w:pPr>
        <w:rPr>
          <w:b/>
        </w:rPr>
      </w:pPr>
      <w:r>
        <w:rPr>
          <w:b/>
        </w:rPr>
        <w:t>BASIC FUNCTION</w:t>
      </w:r>
      <w:r w:rsidRPr="007B33E6">
        <w:rPr>
          <w:b/>
        </w:rPr>
        <w:t>:</w:t>
      </w:r>
      <w:r w:rsidRPr="007B33E6">
        <w:rPr>
          <w:b/>
        </w:rPr>
        <w:tab/>
      </w:r>
    </w:p>
    <w:p w:rsidR="00E56AC6" w:rsidRDefault="00784D06" w:rsidP="00E56AC6">
      <w:r>
        <w:t>Conducts outreach, education, prevention, risk management and HIV testing and counseling targeting high-risk populations. Assists with agency advocacy by promoting Akron Pride Initiative programs and activities.</w:t>
      </w:r>
      <w:r w:rsidR="00E56AC6">
        <w:t xml:space="preserve"> Participates in all fundraising activities and events.</w:t>
      </w:r>
    </w:p>
    <w:p w:rsidR="00E56AC6" w:rsidRPr="00BD15C7" w:rsidRDefault="00E56AC6" w:rsidP="00E56AC6"/>
    <w:p w:rsidR="00E56AC6" w:rsidRPr="007B33E6" w:rsidRDefault="00E56AC6" w:rsidP="00E56AC6">
      <w:pPr>
        <w:rPr>
          <w:b/>
        </w:rPr>
      </w:pPr>
      <w:r w:rsidRPr="007B33E6">
        <w:rPr>
          <w:b/>
        </w:rPr>
        <w:t>QUALIFICATIONS:</w:t>
      </w:r>
    </w:p>
    <w:p w:rsidR="00E56AC6" w:rsidRDefault="00E56AC6" w:rsidP="00E56AC6">
      <w:pPr>
        <w:shd w:val="clear" w:color="auto" w:fill="FFFFFF"/>
        <w:rPr>
          <w:bCs/>
        </w:rPr>
      </w:pPr>
      <w:r>
        <w:rPr>
          <w:bCs/>
        </w:rPr>
        <w:t>Demonstrated experience and training in non-profit facilitation, program development, public relations, fundraising, grant writing, data management systems and social media outlets.</w:t>
      </w:r>
    </w:p>
    <w:p w:rsidR="00E56AC6" w:rsidRPr="00D71440" w:rsidRDefault="00F168C8" w:rsidP="00E56AC6">
      <w:pPr>
        <w:numPr>
          <w:ilvl w:val="0"/>
          <w:numId w:val="1"/>
        </w:numPr>
        <w:shd w:val="clear" w:color="auto" w:fill="FFFFFF"/>
      </w:pPr>
      <w:r>
        <w:rPr>
          <w:bCs/>
        </w:rPr>
        <w:t>Two-</w:t>
      </w:r>
      <w:r w:rsidR="00E56AC6">
        <w:rPr>
          <w:bCs/>
        </w:rPr>
        <w:t xml:space="preserve">year </w:t>
      </w:r>
      <w:r>
        <w:rPr>
          <w:bCs/>
        </w:rPr>
        <w:t>college degree in related field preferred.</w:t>
      </w:r>
    </w:p>
    <w:p w:rsidR="00E56AC6" w:rsidRPr="00CD2D88" w:rsidRDefault="00E56AC6" w:rsidP="00E56AC6">
      <w:pPr>
        <w:numPr>
          <w:ilvl w:val="0"/>
          <w:numId w:val="1"/>
        </w:numPr>
        <w:shd w:val="clear" w:color="auto" w:fill="FFFFFF"/>
      </w:pPr>
      <w:r>
        <w:rPr>
          <w:bCs/>
        </w:rPr>
        <w:t>Strong communication skills and the ability to relate to a variety of persons, both professional and lay, as well as to organizations and systems.</w:t>
      </w:r>
    </w:p>
    <w:p w:rsidR="00E56AC6" w:rsidRPr="00F168C8" w:rsidRDefault="00E56AC6" w:rsidP="00E56AC6">
      <w:pPr>
        <w:numPr>
          <w:ilvl w:val="0"/>
          <w:numId w:val="1"/>
        </w:numPr>
        <w:shd w:val="clear" w:color="auto" w:fill="FFFFFF"/>
      </w:pPr>
      <w:r>
        <w:rPr>
          <w:bCs/>
        </w:rPr>
        <w:t>Empathy and understanding for the LGBTQ community and</w:t>
      </w:r>
      <w:r w:rsidR="00F168C8">
        <w:rPr>
          <w:bCs/>
        </w:rPr>
        <w:t xml:space="preserve"> those living with HIV/AIDS </w:t>
      </w:r>
      <w:r>
        <w:rPr>
          <w:bCs/>
        </w:rPr>
        <w:t>or struggling with substance abuse.</w:t>
      </w:r>
    </w:p>
    <w:p w:rsidR="00F168C8" w:rsidRPr="00F168C8" w:rsidRDefault="00F168C8" w:rsidP="00E56AC6">
      <w:pPr>
        <w:numPr>
          <w:ilvl w:val="0"/>
          <w:numId w:val="1"/>
        </w:numPr>
        <w:shd w:val="clear" w:color="auto" w:fill="FFFFFF"/>
      </w:pPr>
      <w:r>
        <w:rPr>
          <w:bCs/>
        </w:rPr>
        <w:t>Ability to work both independently and as part of a team, with people from a variety of different racial, ethnic, socioeconomic, educational, religious, sexual, gender and generational backgrounds.</w:t>
      </w:r>
    </w:p>
    <w:p w:rsidR="00F168C8" w:rsidRPr="00F168C8" w:rsidRDefault="00F168C8" w:rsidP="00E56AC6">
      <w:pPr>
        <w:numPr>
          <w:ilvl w:val="0"/>
          <w:numId w:val="1"/>
        </w:numPr>
        <w:shd w:val="clear" w:color="auto" w:fill="FFFFFF"/>
      </w:pPr>
      <w:r>
        <w:rPr>
          <w:bCs/>
        </w:rPr>
        <w:t>Cultural competency, especially pertaining to LGBTQ and HIV-positive populations.</w:t>
      </w:r>
    </w:p>
    <w:p w:rsidR="00F168C8" w:rsidRPr="00F168C8" w:rsidRDefault="00F168C8" w:rsidP="00E56AC6">
      <w:pPr>
        <w:numPr>
          <w:ilvl w:val="0"/>
          <w:numId w:val="1"/>
        </w:numPr>
        <w:shd w:val="clear" w:color="auto" w:fill="FFFFFF"/>
      </w:pPr>
      <w:r>
        <w:rPr>
          <w:bCs/>
        </w:rPr>
        <w:t>Self-motivated, action-oriented, flexible and the ability to multitask in a fast-moving environment.</w:t>
      </w:r>
    </w:p>
    <w:p w:rsidR="00F168C8" w:rsidRPr="00F168C8" w:rsidRDefault="00F168C8" w:rsidP="00E56AC6">
      <w:pPr>
        <w:numPr>
          <w:ilvl w:val="0"/>
          <w:numId w:val="1"/>
        </w:numPr>
        <w:shd w:val="clear" w:color="auto" w:fill="FFFFFF"/>
      </w:pPr>
      <w:r>
        <w:rPr>
          <w:bCs/>
        </w:rPr>
        <w:t>Dependable transportation and ability to work a flexible schedule.</w:t>
      </w:r>
    </w:p>
    <w:p w:rsidR="00F168C8" w:rsidRPr="00CD2D88" w:rsidRDefault="00F168C8" w:rsidP="00E56AC6">
      <w:pPr>
        <w:numPr>
          <w:ilvl w:val="0"/>
          <w:numId w:val="1"/>
        </w:numPr>
        <w:shd w:val="clear" w:color="auto" w:fill="FFFFFF"/>
      </w:pPr>
      <w:r>
        <w:rPr>
          <w:bCs/>
        </w:rPr>
        <w:t>Ability to remain calm under pressure and in times of crisis.</w:t>
      </w:r>
    </w:p>
    <w:p w:rsidR="00E56AC6" w:rsidRPr="007B33E6" w:rsidRDefault="00E56AC6" w:rsidP="00E56AC6"/>
    <w:p w:rsidR="00E56AC6" w:rsidRPr="007B33E6" w:rsidRDefault="00E56AC6" w:rsidP="00E56AC6">
      <w:pPr>
        <w:rPr>
          <w:b/>
        </w:rPr>
      </w:pPr>
      <w:r w:rsidRPr="007B33E6">
        <w:rPr>
          <w:b/>
        </w:rPr>
        <w:t>RESPONSIBILITIES:</w:t>
      </w:r>
    </w:p>
    <w:p w:rsidR="00E56AC6" w:rsidRDefault="00E56AC6" w:rsidP="00E56AC6">
      <w:pPr>
        <w:rPr>
          <w:b/>
        </w:rPr>
      </w:pPr>
      <w:r>
        <w:rPr>
          <w:b/>
        </w:rPr>
        <w:t>Administrative Support</w:t>
      </w:r>
    </w:p>
    <w:p w:rsidR="00E56AC6" w:rsidRDefault="00E56AC6" w:rsidP="00E56AC6">
      <w:pPr>
        <w:numPr>
          <w:ilvl w:val="0"/>
          <w:numId w:val="2"/>
        </w:numPr>
      </w:pPr>
      <w:r>
        <w:t>Provide overall support for staff and volunteers.</w:t>
      </w:r>
      <w:r w:rsidR="008744A2" w:rsidRPr="008744A2">
        <w:rPr>
          <w:noProof/>
        </w:rPr>
        <w:t xml:space="preserve"> </w:t>
      </w:r>
    </w:p>
    <w:p w:rsidR="00E56AC6" w:rsidRDefault="00F168C8" w:rsidP="00F168C8">
      <w:pPr>
        <w:numPr>
          <w:ilvl w:val="0"/>
          <w:numId w:val="2"/>
        </w:numPr>
      </w:pPr>
      <w:r>
        <w:rPr>
          <w:noProof/>
        </w:rPr>
        <w:t>Maintain materials and supplies for HIV Prevention and Akron Pride Initiative programs.</w:t>
      </w:r>
    </w:p>
    <w:p w:rsidR="00E56AC6" w:rsidRDefault="00E56AC6" w:rsidP="00E56AC6">
      <w:pPr>
        <w:numPr>
          <w:ilvl w:val="0"/>
          <w:numId w:val="2"/>
        </w:numPr>
      </w:pPr>
      <w:r>
        <w:t xml:space="preserve">Maintain and order </w:t>
      </w:r>
      <w:r w:rsidR="00E42A6D">
        <w:t xml:space="preserve">office </w:t>
      </w:r>
      <w:r>
        <w:t>equipment and supplies; light office cleaning.</w:t>
      </w:r>
      <w:r w:rsidR="00E42A6D" w:rsidRPr="00E42A6D">
        <w:rPr>
          <w:noProof/>
        </w:rPr>
        <w:t xml:space="preserve"> </w:t>
      </w:r>
    </w:p>
    <w:p w:rsidR="00E3016E" w:rsidRDefault="00E3016E" w:rsidP="00E3016E">
      <w:pPr>
        <w:pStyle w:val="ListParagraph"/>
        <w:numPr>
          <w:ilvl w:val="0"/>
          <w:numId w:val="2"/>
        </w:numPr>
      </w:pPr>
      <w:r>
        <w:t>Maintain client confidentiality.</w:t>
      </w:r>
    </w:p>
    <w:p w:rsidR="00E56AC6" w:rsidRDefault="00E56AC6" w:rsidP="00E56AC6">
      <w:pPr>
        <w:numPr>
          <w:ilvl w:val="0"/>
          <w:numId w:val="2"/>
        </w:numPr>
      </w:pPr>
      <w:r>
        <w:t>Perform administrative responsibilities as needed by the Executive Director.</w:t>
      </w:r>
    </w:p>
    <w:p w:rsidR="00E3016E" w:rsidRPr="00CD2D88" w:rsidRDefault="00E3016E" w:rsidP="00E3016E">
      <w:pPr>
        <w:pStyle w:val="ListParagraph"/>
        <w:numPr>
          <w:ilvl w:val="0"/>
          <w:numId w:val="2"/>
        </w:numPr>
      </w:pPr>
      <w:r>
        <w:t>Adhere to agency policies and procedures.</w:t>
      </w:r>
      <w:r w:rsidRPr="00215938">
        <w:rPr>
          <w:noProof/>
        </w:rPr>
        <w:t xml:space="preserve"> </w:t>
      </w:r>
    </w:p>
    <w:p w:rsidR="00E56AC6" w:rsidRPr="00CD2D88" w:rsidRDefault="00E56AC6" w:rsidP="00E56AC6">
      <w:pPr>
        <w:rPr>
          <w:b/>
        </w:rPr>
      </w:pPr>
      <w:r>
        <w:rPr>
          <w:b/>
        </w:rPr>
        <w:t>Compliance and Fiscal Management</w:t>
      </w:r>
    </w:p>
    <w:p w:rsidR="00E56AC6" w:rsidRDefault="00E56AC6" w:rsidP="002F422F">
      <w:pPr>
        <w:numPr>
          <w:ilvl w:val="0"/>
          <w:numId w:val="3"/>
        </w:numPr>
      </w:pPr>
      <w:r>
        <w:t>Enter data into tracking spreadsheets, compile reports.</w:t>
      </w:r>
    </w:p>
    <w:p w:rsidR="00850685" w:rsidRDefault="00850685" w:rsidP="002F422F">
      <w:pPr>
        <w:numPr>
          <w:ilvl w:val="0"/>
          <w:numId w:val="3"/>
        </w:numPr>
      </w:pPr>
      <w:r>
        <w:rPr>
          <w:noProof/>
        </w:rPr>
        <w:t>Collect, maintain and collate statistical data and case records as required by funding sources including but not limited to testing, outreach and volunteer participation data.</w:t>
      </w:r>
    </w:p>
    <w:p w:rsidR="00850685" w:rsidRDefault="00850685" w:rsidP="002F422F">
      <w:pPr>
        <w:numPr>
          <w:ilvl w:val="0"/>
          <w:numId w:val="3"/>
        </w:numPr>
      </w:pPr>
      <w:r>
        <w:rPr>
          <w:noProof/>
        </w:rPr>
        <w:t>Ensure compliance with federal, state and local guidelines for Counseling Testing Referral Services.</w:t>
      </w:r>
    </w:p>
    <w:p w:rsidR="00E56AC6" w:rsidRDefault="00E56AC6" w:rsidP="00E56AC6">
      <w:pPr>
        <w:numPr>
          <w:ilvl w:val="0"/>
          <w:numId w:val="3"/>
        </w:numPr>
      </w:pPr>
      <w:r>
        <w:t>Assist with completion of reports as required by regulatory organizations.</w:t>
      </w:r>
    </w:p>
    <w:p w:rsidR="00E56AC6" w:rsidRDefault="00E56AC6" w:rsidP="00E56AC6">
      <w:pPr>
        <w:numPr>
          <w:ilvl w:val="0"/>
          <w:numId w:val="3"/>
        </w:numPr>
      </w:pPr>
      <w:r>
        <w:t>Maintain confidential client folders as well as other records, reports or files.</w:t>
      </w:r>
      <w:r w:rsidR="00AF6C12" w:rsidRPr="00AF6C12">
        <w:rPr>
          <w:noProof/>
        </w:rPr>
        <w:t xml:space="preserve"> </w:t>
      </w:r>
    </w:p>
    <w:p w:rsidR="00E56AC6" w:rsidRDefault="00E56AC6" w:rsidP="00E56AC6">
      <w:r>
        <w:rPr>
          <w:b/>
        </w:rPr>
        <w:lastRenderedPageBreak/>
        <w:t>Program Support</w:t>
      </w:r>
    </w:p>
    <w:p w:rsidR="00850685" w:rsidRDefault="00850685" w:rsidP="00E56AC6">
      <w:pPr>
        <w:numPr>
          <w:ilvl w:val="0"/>
          <w:numId w:val="4"/>
        </w:numPr>
      </w:pPr>
      <w:r>
        <w:t>Conduct HIV Prevention programming as directed.</w:t>
      </w:r>
    </w:p>
    <w:p w:rsidR="00850685" w:rsidRDefault="00850685" w:rsidP="00E56AC6">
      <w:pPr>
        <w:numPr>
          <w:ilvl w:val="0"/>
          <w:numId w:val="4"/>
        </w:numPr>
      </w:pPr>
      <w:r>
        <w:t>Distribute HIV Prevention materials in the community.</w:t>
      </w:r>
    </w:p>
    <w:p w:rsidR="00850685" w:rsidRDefault="00850685" w:rsidP="00E56AC6">
      <w:pPr>
        <w:numPr>
          <w:ilvl w:val="0"/>
          <w:numId w:val="4"/>
        </w:numPr>
      </w:pPr>
      <w:r>
        <w:t>Conduct CTRS and prevention strategies in accordance with grant agreement(s).</w:t>
      </w:r>
    </w:p>
    <w:p w:rsidR="00850685" w:rsidRDefault="00850685" w:rsidP="00E56AC6">
      <w:pPr>
        <w:numPr>
          <w:ilvl w:val="0"/>
          <w:numId w:val="4"/>
        </w:numPr>
      </w:pPr>
      <w:r>
        <w:t>Present educational materials in the community as needed.</w:t>
      </w:r>
    </w:p>
    <w:p w:rsidR="00850685" w:rsidRDefault="00850685" w:rsidP="00E56AC6">
      <w:pPr>
        <w:numPr>
          <w:ilvl w:val="0"/>
          <w:numId w:val="4"/>
        </w:numPr>
      </w:pPr>
      <w:r>
        <w:t>Facilitate and/or attend API programming as directed.</w:t>
      </w:r>
    </w:p>
    <w:p w:rsidR="00E56AC6" w:rsidRDefault="00E56AC6" w:rsidP="00E56AC6">
      <w:pPr>
        <w:numPr>
          <w:ilvl w:val="0"/>
          <w:numId w:val="4"/>
        </w:numPr>
      </w:pPr>
      <w:r>
        <w:t xml:space="preserve">Plan and administer nutrition program and </w:t>
      </w:r>
      <w:r w:rsidR="00A566A2">
        <w:t>complete reports as required.</w:t>
      </w:r>
      <w:r w:rsidR="00AF6C12" w:rsidRPr="00AF6C12">
        <w:rPr>
          <w:noProof/>
        </w:rPr>
        <w:t xml:space="preserve"> </w:t>
      </w:r>
    </w:p>
    <w:p w:rsidR="00A566A2" w:rsidRDefault="00A566A2" w:rsidP="00E56AC6">
      <w:pPr>
        <w:numPr>
          <w:ilvl w:val="0"/>
          <w:numId w:val="4"/>
        </w:numPr>
      </w:pPr>
      <w:r>
        <w:t>Assist with housing and support services programming as needed.</w:t>
      </w:r>
    </w:p>
    <w:p w:rsidR="00E56AC6" w:rsidRDefault="00E56AC6" w:rsidP="00E56AC6">
      <w:pPr>
        <w:numPr>
          <w:ilvl w:val="0"/>
          <w:numId w:val="4"/>
        </w:numPr>
      </w:pPr>
      <w:r>
        <w:t xml:space="preserve">Perform </w:t>
      </w:r>
      <w:r w:rsidR="000E09D3">
        <w:t xml:space="preserve">HIV testing, </w:t>
      </w:r>
      <w:r>
        <w:t>outreach and education programming in the community as needed.</w:t>
      </w:r>
    </w:p>
    <w:p w:rsidR="00E56AC6" w:rsidRDefault="00E56AC6" w:rsidP="00E56AC6">
      <w:pPr>
        <w:numPr>
          <w:ilvl w:val="0"/>
          <w:numId w:val="4"/>
        </w:numPr>
      </w:pPr>
      <w:r>
        <w:t>Assist with management of social media outreach.</w:t>
      </w:r>
    </w:p>
    <w:p w:rsidR="002A6221" w:rsidRDefault="002A6221" w:rsidP="00E56AC6">
      <w:pPr>
        <w:numPr>
          <w:ilvl w:val="0"/>
          <w:numId w:val="4"/>
        </w:numPr>
      </w:pPr>
      <w:r>
        <w:t>Assist with entry of data into HMIS systems.</w:t>
      </w:r>
    </w:p>
    <w:p w:rsidR="00E56AC6" w:rsidRDefault="00E56AC6" w:rsidP="00E56AC6">
      <w:r>
        <w:rPr>
          <w:b/>
        </w:rPr>
        <w:t>Fundraising and Grants Management</w:t>
      </w:r>
    </w:p>
    <w:p w:rsidR="00825D8C" w:rsidRDefault="00E56AC6" w:rsidP="007570F9">
      <w:pPr>
        <w:numPr>
          <w:ilvl w:val="0"/>
          <w:numId w:val="5"/>
        </w:numPr>
      </w:pPr>
      <w:r>
        <w:t>Assist with fundraising and grant-writing activities as requested.</w:t>
      </w:r>
    </w:p>
    <w:p w:rsidR="00E56AC6" w:rsidRPr="007A40F3" w:rsidRDefault="00E56AC6" w:rsidP="00E56AC6">
      <w:pPr>
        <w:numPr>
          <w:ilvl w:val="0"/>
          <w:numId w:val="5"/>
        </w:numPr>
        <w:rPr>
          <w:b/>
        </w:rPr>
      </w:pPr>
      <w:r>
        <w:t>All other duties as assigned.</w:t>
      </w:r>
    </w:p>
    <w:p w:rsidR="007A40F3" w:rsidRDefault="007A40F3" w:rsidP="007A40F3">
      <w:pPr>
        <w:rPr>
          <w:b/>
        </w:rPr>
      </w:pPr>
      <w:r>
        <w:rPr>
          <w:b/>
        </w:rPr>
        <w:t>Public Relations</w:t>
      </w:r>
    </w:p>
    <w:p w:rsidR="007A40F3" w:rsidRDefault="007A40F3" w:rsidP="007A40F3">
      <w:pPr>
        <w:pStyle w:val="ListParagraph"/>
        <w:numPr>
          <w:ilvl w:val="0"/>
          <w:numId w:val="7"/>
        </w:numPr>
      </w:pPr>
      <w:r>
        <w:t>Represent and promote CANAPI to the community at large.</w:t>
      </w:r>
    </w:p>
    <w:p w:rsidR="007A40F3" w:rsidRDefault="007A40F3" w:rsidP="007A40F3">
      <w:pPr>
        <w:pStyle w:val="ListParagraph"/>
        <w:numPr>
          <w:ilvl w:val="0"/>
          <w:numId w:val="7"/>
        </w:numPr>
      </w:pPr>
      <w:r>
        <w:t>Network with other HIV and LGBTQ services including advocacy, housing and planning organizations.</w:t>
      </w:r>
    </w:p>
    <w:p w:rsidR="007A40F3" w:rsidRDefault="007A40F3" w:rsidP="007A40F3">
      <w:pPr>
        <w:pStyle w:val="ListParagraph"/>
        <w:numPr>
          <w:ilvl w:val="0"/>
          <w:numId w:val="7"/>
        </w:numPr>
      </w:pPr>
      <w:r>
        <w:t>Collaborate with existing service providers to assess needed services.</w:t>
      </w:r>
    </w:p>
    <w:p w:rsidR="007A40F3" w:rsidRDefault="007A40F3" w:rsidP="007A40F3">
      <w:pPr>
        <w:pStyle w:val="ListParagraph"/>
        <w:numPr>
          <w:ilvl w:val="0"/>
          <w:numId w:val="7"/>
        </w:numPr>
      </w:pPr>
      <w:r>
        <w:t>Enhance professional growth and development through attendance at seminars, conferences, trainings etc.</w:t>
      </w:r>
    </w:p>
    <w:p w:rsidR="007A40F3" w:rsidRPr="007A40F3" w:rsidRDefault="007A40F3" w:rsidP="007A40F3">
      <w:pPr>
        <w:pStyle w:val="ListParagraph"/>
        <w:numPr>
          <w:ilvl w:val="0"/>
          <w:numId w:val="7"/>
        </w:numPr>
      </w:pPr>
      <w:r>
        <w:t>Stay up-to-date with current news, research and treatment of HIV/AIDS as well as current LGBTQ topics.</w:t>
      </w:r>
    </w:p>
    <w:p w:rsidR="009E1A32" w:rsidRDefault="009E1A32"/>
    <w:p w:rsidR="00B4610A" w:rsidRDefault="00B4610A">
      <w:pPr>
        <w:rPr>
          <w:i/>
          <w:iCs/>
        </w:rPr>
      </w:pPr>
      <w:r>
        <w:rPr>
          <w:i/>
          <w:iCs/>
        </w:rPr>
        <w:t xml:space="preserve">To ensure successful operation, every position at CANAPI must be flexible and cross-functional. </w:t>
      </w:r>
      <w:r w:rsidRPr="00885B46">
        <w:rPr>
          <w:i/>
          <w:iCs/>
        </w:rPr>
        <w:t xml:space="preserve">This </w:t>
      </w:r>
      <w:r>
        <w:rPr>
          <w:i/>
          <w:iCs/>
        </w:rPr>
        <w:t>description is not exhaustive and is</w:t>
      </w:r>
      <w:r w:rsidR="002A6221">
        <w:rPr>
          <w:i/>
          <w:iCs/>
        </w:rPr>
        <w:t xml:space="preserve"> subject to change</w:t>
      </w:r>
      <w:r>
        <w:rPr>
          <w:i/>
          <w:iCs/>
        </w:rPr>
        <w:t xml:space="preserve"> at any time.</w:t>
      </w:r>
    </w:p>
    <w:p w:rsidR="002A6221" w:rsidRDefault="002A6221">
      <w:pPr>
        <w:rPr>
          <w:i/>
          <w:iCs/>
        </w:rPr>
      </w:pPr>
    </w:p>
    <w:p w:rsidR="002A6221" w:rsidRDefault="002A6221" w:rsidP="002A6221">
      <w:pPr>
        <w:tabs>
          <w:tab w:val="left" w:leader="underscore" w:pos="5220"/>
          <w:tab w:val="left" w:leader="underscore" w:pos="7200"/>
        </w:tabs>
        <w:rPr>
          <w:b/>
        </w:rPr>
      </w:pPr>
    </w:p>
    <w:p w:rsidR="002A6221" w:rsidRDefault="002A6221" w:rsidP="002A6221">
      <w:pPr>
        <w:tabs>
          <w:tab w:val="left" w:leader="underscore" w:pos="5220"/>
          <w:tab w:val="left" w:leader="underscore" w:pos="7200"/>
        </w:tabs>
        <w:rPr>
          <w:b/>
        </w:rPr>
      </w:pPr>
      <w:r>
        <w:rPr>
          <w:b/>
        </w:rPr>
        <w:t>Employee Signature:</w:t>
      </w:r>
      <w:r>
        <w:rPr>
          <w:b/>
        </w:rPr>
        <w:tab/>
        <w:t>Date:</w:t>
      </w:r>
      <w:r>
        <w:rPr>
          <w:b/>
        </w:rPr>
        <w:tab/>
      </w:r>
    </w:p>
    <w:p w:rsidR="002A6221" w:rsidRDefault="002A6221" w:rsidP="002A6221">
      <w:pPr>
        <w:tabs>
          <w:tab w:val="left" w:leader="underscore" w:pos="5220"/>
          <w:tab w:val="left" w:pos="7200"/>
        </w:tabs>
        <w:rPr>
          <w:b/>
        </w:rPr>
      </w:pPr>
    </w:p>
    <w:p w:rsidR="002A6221" w:rsidRDefault="002A6221" w:rsidP="002A6221">
      <w:pPr>
        <w:tabs>
          <w:tab w:val="left" w:leader="underscore" w:pos="5220"/>
          <w:tab w:val="left" w:pos="7200"/>
        </w:tabs>
        <w:rPr>
          <w:b/>
        </w:rPr>
      </w:pPr>
    </w:p>
    <w:p w:rsidR="002A6221" w:rsidRDefault="002A6221" w:rsidP="002A6221">
      <w:pPr>
        <w:tabs>
          <w:tab w:val="left" w:leader="underscore" w:pos="5220"/>
          <w:tab w:val="left" w:leader="underscore" w:pos="7200"/>
        </w:tabs>
        <w:rPr>
          <w:b/>
        </w:rPr>
      </w:pPr>
      <w:r>
        <w:rPr>
          <w:b/>
        </w:rPr>
        <w:t>Supervisor Signature:</w:t>
      </w:r>
      <w:r>
        <w:rPr>
          <w:b/>
        </w:rPr>
        <w:tab/>
        <w:t>Date:</w:t>
      </w:r>
      <w:r>
        <w:rPr>
          <w:b/>
        </w:rPr>
        <w:tab/>
      </w:r>
    </w:p>
    <w:p w:rsidR="002A6221" w:rsidRPr="002A6221" w:rsidRDefault="002A6221" w:rsidP="00BF5231">
      <w:bookmarkStart w:id="0" w:name="_GoBack"/>
      <w:bookmarkEnd w:id="0"/>
    </w:p>
    <w:sectPr w:rsidR="002A6221" w:rsidRPr="002A6221" w:rsidSect="002D45A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D1" w:rsidRDefault="00C10BD1" w:rsidP="002A6221">
      <w:r>
        <w:separator/>
      </w:r>
    </w:p>
  </w:endnote>
  <w:endnote w:type="continuationSeparator" w:id="0">
    <w:p w:rsidR="00C10BD1" w:rsidRDefault="00C10BD1" w:rsidP="002A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21" w:rsidRDefault="002A6221">
    <w:pPr>
      <w:pStyle w:val="Footer"/>
    </w:pPr>
  </w:p>
  <w:p w:rsidR="002A6221" w:rsidRDefault="00314EE0">
    <w:pPr>
      <w:pStyle w:val="Footer"/>
    </w:pPr>
    <w:r>
      <w:t>Rev. 4/18/2016</w:t>
    </w:r>
    <w:r w:rsidR="002A6221">
      <w:t xml:space="preserve"> RC/MB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D1" w:rsidRDefault="00C10BD1" w:rsidP="002A6221">
      <w:r>
        <w:separator/>
      </w:r>
    </w:p>
  </w:footnote>
  <w:footnote w:type="continuationSeparator" w:id="0">
    <w:p w:rsidR="00C10BD1" w:rsidRDefault="00C10BD1" w:rsidP="002A6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B99"/>
    <w:multiLevelType w:val="hybridMultilevel"/>
    <w:tmpl w:val="E002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B5C9D"/>
    <w:multiLevelType w:val="hybridMultilevel"/>
    <w:tmpl w:val="71BA5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D270B"/>
    <w:multiLevelType w:val="hybridMultilevel"/>
    <w:tmpl w:val="1884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60FF1"/>
    <w:multiLevelType w:val="hybridMultilevel"/>
    <w:tmpl w:val="7BF61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E2684E"/>
    <w:multiLevelType w:val="hybridMultilevel"/>
    <w:tmpl w:val="81CA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44C4F"/>
    <w:multiLevelType w:val="hybridMultilevel"/>
    <w:tmpl w:val="82127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DA1D58"/>
    <w:multiLevelType w:val="hybridMultilevel"/>
    <w:tmpl w:val="E8C09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C6"/>
    <w:rsid w:val="000E09D3"/>
    <w:rsid w:val="002546FC"/>
    <w:rsid w:val="002A6221"/>
    <w:rsid w:val="002F422F"/>
    <w:rsid w:val="00314EE0"/>
    <w:rsid w:val="004B6642"/>
    <w:rsid w:val="00624839"/>
    <w:rsid w:val="0063557E"/>
    <w:rsid w:val="006640C1"/>
    <w:rsid w:val="007570F9"/>
    <w:rsid w:val="00784D06"/>
    <w:rsid w:val="007A40F3"/>
    <w:rsid w:val="00825D8C"/>
    <w:rsid w:val="00850685"/>
    <w:rsid w:val="008744A2"/>
    <w:rsid w:val="009E1A32"/>
    <w:rsid w:val="00A25ADD"/>
    <w:rsid w:val="00A53EA5"/>
    <w:rsid w:val="00A566A2"/>
    <w:rsid w:val="00A56A51"/>
    <w:rsid w:val="00AF6C12"/>
    <w:rsid w:val="00B4610A"/>
    <w:rsid w:val="00BF5231"/>
    <w:rsid w:val="00C00C79"/>
    <w:rsid w:val="00C10BD1"/>
    <w:rsid w:val="00CA3AF1"/>
    <w:rsid w:val="00E3016E"/>
    <w:rsid w:val="00E42A6D"/>
    <w:rsid w:val="00E56AC6"/>
    <w:rsid w:val="00F05D04"/>
    <w:rsid w:val="00F1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0796"/>
  <w15:chartTrackingRefBased/>
  <w15:docId w15:val="{24DDD9EF-BE76-43B7-B2D8-4B6A9079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56AC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8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6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2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22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1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Barlet</dc:creator>
  <cp:keywords/>
  <dc:description/>
  <cp:lastModifiedBy>Matt Barlet</cp:lastModifiedBy>
  <cp:revision>12</cp:revision>
  <cp:lastPrinted>2016-04-18T16:49:00Z</cp:lastPrinted>
  <dcterms:created xsi:type="dcterms:W3CDTF">2015-11-18T16:46:00Z</dcterms:created>
  <dcterms:modified xsi:type="dcterms:W3CDTF">2016-04-18T16:50:00Z</dcterms:modified>
</cp:coreProperties>
</file>